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FF" w:rsidRDefault="00E949F9" w:rsidP="00E949F9">
      <w:pPr>
        <w:jc w:val="center"/>
        <w:rPr>
          <w:rFonts w:ascii="Arial" w:hAnsi="Arial" w:cs="Arial"/>
          <w:b/>
          <w:sz w:val="24"/>
          <w:szCs w:val="24"/>
        </w:rPr>
      </w:pPr>
      <w:r w:rsidRPr="00E949F9">
        <w:rPr>
          <w:rFonts w:ascii="Arial" w:hAnsi="Arial" w:cs="Arial"/>
          <w:b/>
          <w:sz w:val="24"/>
          <w:szCs w:val="24"/>
        </w:rPr>
        <w:t xml:space="preserve">ANALICE LAS SIGUIENTES ORACIONES </w:t>
      </w:r>
    </w:p>
    <w:p w:rsidR="00F218C6" w:rsidRDefault="00A96DFF" w:rsidP="00A96D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Explique qué tipo de complementos tiene y cuál es el sujeto y el verbo</w:t>
      </w:r>
    </w:p>
    <w:p w:rsidR="00A96DFF" w:rsidRDefault="00A96DFF" w:rsidP="00A96DFF">
      <w:pPr>
        <w:jc w:val="both"/>
        <w:rPr>
          <w:rFonts w:ascii="Arial" w:hAnsi="Arial" w:cs="Arial"/>
          <w:b/>
          <w:sz w:val="24"/>
          <w:szCs w:val="24"/>
        </w:rPr>
      </w:pPr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No tiene nada nuevo</w:t>
      </w:r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Llego hoy  las doce</w:t>
      </w:r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Pronto no quedará nadie honesto.</w:t>
      </w:r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La mujer venía siempre a las 6 </w:t>
      </w:r>
      <w:proofErr w:type="spellStart"/>
      <w:r>
        <w:rPr>
          <w:rFonts w:ascii="Arial" w:hAnsi="Arial" w:cs="Arial"/>
          <w:sz w:val="24"/>
          <w:szCs w:val="24"/>
        </w:rPr>
        <w:t>p.m</w:t>
      </w:r>
      <w:proofErr w:type="spellEnd"/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La vida no tiene precio</w:t>
      </w:r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w:r w:rsidR="00DF7AE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ieron una película de acción en Los Molinos.</w:t>
      </w:r>
    </w:p>
    <w:p w:rsidR="00A96DFF" w:rsidRDefault="00DF7AE0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N</w:t>
      </w:r>
      <w:r w:rsidR="00A96DFF">
        <w:rPr>
          <w:rFonts w:ascii="Arial" w:hAnsi="Arial" w:cs="Arial"/>
          <w:sz w:val="24"/>
          <w:szCs w:val="24"/>
        </w:rPr>
        <w:t>o salían nunca de la casa.</w:t>
      </w:r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Les hace mucha falta el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</w:p>
    <w:p w:rsidR="00A96DFF" w:rsidRDefault="00A96DF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Vengan temprano</w:t>
      </w:r>
    </w:p>
    <w:p w:rsidR="00A96DFF" w:rsidRDefault="00D0512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No siga viniendo tarde</w:t>
      </w:r>
    </w:p>
    <w:p w:rsidR="00D0512F" w:rsidRDefault="00D0512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Los estudiantes del grado 11 deben presentarse a la cuarta brigada el día viernes 27 de julio.</w:t>
      </w:r>
    </w:p>
    <w:p w:rsidR="00D0512F" w:rsidRDefault="00D0512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Las mujeres no prestan el servicio militar por obligación.</w:t>
      </w:r>
    </w:p>
    <w:p w:rsidR="00D0512F" w:rsidRPr="00A96DFF" w:rsidRDefault="00D0512F" w:rsidP="00A96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Después del descanso entramos al aula muy cansados.</w:t>
      </w:r>
    </w:p>
    <w:p w:rsidR="00E949F9" w:rsidRPr="00E949F9" w:rsidRDefault="00E949F9" w:rsidP="00E949F9">
      <w:pPr>
        <w:jc w:val="center"/>
        <w:rPr>
          <w:rFonts w:ascii="Arial" w:hAnsi="Arial" w:cs="Arial"/>
          <w:b/>
          <w:sz w:val="24"/>
          <w:szCs w:val="24"/>
        </w:rPr>
      </w:pPr>
    </w:p>
    <w:sectPr w:rsidR="00E949F9" w:rsidRPr="00E949F9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9F9"/>
    <w:rsid w:val="002D7091"/>
    <w:rsid w:val="008C07E2"/>
    <w:rsid w:val="00A96DFF"/>
    <w:rsid w:val="00D0512F"/>
    <w:rsid w:val="00DF7AE0"/>
    <w:rsid w:val="00E949F9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2012-07-23T20:30:00Z</dcterms:created>
  <dcterms:modified xsi:type="dcterms:W3CDTF">2012-07-23T20:56:00Z</dcterms:modified>
</cp:coreProperties>
</file>